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66" w:rsidRPr="00C94F66" w:rsidRDefault="000529B2" w:rsidP="00C94F66">
      <w:pPr>
        <w:rPr>
          <w:rFonts w:ascii="HGSｺﾞｼｯｸM" w:eastAsia="HGSｺﾞｼｯｸM"/>
          <w:b/>
          <w:bCs/>
        </w:rPr>
      </w:pPr>
      <w:r w:rsidRPr="000529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-215123</wp:posOffset>
            </wp:positionH>
            <wp:positionV relativeFrom="paragraph">
              <wp:posOffset>248900</wp:posOffset>
            </wp:positionV>
            <wp:extent cx="14118295" cy="6018663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347" cy="60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F66">
        <w:rPr>
          <w:rFonts w:ascii="HGSｺﾞｼｯｸM" w:eastAsia="HGSｺﾞｼｯｸM" w:hint="eastAsia"/>
          <w:b/>
          <w:bCs/>
          <w:sz w:val="24"/>
          <w:szCs w:val="28"/>
        </w:rPr>
        <w:t>●</w:t>
      </w:r>
      <w:r w:rsidR="00C94F66" w:rsidRPr="00C94F66">
        <w:rPr>
          <w:rFonts w:ascii="HGSｺﾞｼｯｸM" w:eastAsia="HGSｺﾞｼｯｸM" w:hint="eastAsia"/>
          <w:b/>
          <w:bCs/>
          <w:sz w:val="24"/>
          <w:szCs w:val="28"/>
        </w:rPr>
        <w:t>深谷市コミュニティバス「くるリン」（デマンドバス）再編計画策定業務スケジュール</w:t>
      </w:r>
    </w:p>
    <w:p w:rsidR="00C94F66" w:rsidRDefault="00784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89535</wp:posOffset>
                </wp:positionV>
                <wp:extent cx="232012" cy="6010275"/>
                <wp:effectExtent l="19050" t="19050" r="158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6010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00852" id="角丸四角形 1" o:spid="_x0000_s1026" style="position:absolute;left:0;text-align:left;margin-left:604.8pt;margin-top:7.05pt;width:18.25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MrvQIAALUFAAAOAAAAZHJzL2Uyb0RvYy54bWysVM1u2zAMvg/YOwi6r3bS3xl1iqBFhgFF&#10;W7QdelZkOTYgi5qkxMkeY9feetkr9LK3WYE9xijJdrOu2GFYDgopkh/FzySPT9aNJCthbA0qp6Od&#10;lBKhOBS1WuT00+3s3REl1jFVMAlK5HQjLD2ZvH1z3OpMjKECWQhDEETZrNU5rZzTWZJYXomG2R3Q&#10;QqGxBNMwh6pZJIVhLaI3Mhmn6UHSgim0AS6sxduzaKSTgF+WgrvLsrTCEZlTfJsLpwnn3J/J5Jhl&#10;C8N0VfPuGewfXtGwWmHSAeqMOUaWpv4Dqqm5AQul2+HQJFCWNRehBqxmlL6o5qZiWoRakByrB5rs&#10;/4PlF6srQ+oCvx0lijX4iX5++/rj8fHp/h6Fp+8PZORJarXN0PdGX5lOsyj6itelafw/1kLWgdjN&#10;QKxYO8LxcryL1Y0p4Wg6wDrHh/seNHmO1sa6DwIa4oWcGliq4hq/XiCVrc6ti/69n8+oYFZLifcs&#10;k4q0Od09GqVpiLAg68JbvdGaxfxUGrJi2ASzWYq/Lvtvbh76jNkq+tmN9UrnKBW+1nMQqw6S20gR&#10;c1+LEin0dcbkvnnFkJFxLpQbRVPFChET7G+/o48InEiFgB65xAIG7A6g94wgPXYkp/P3oSL0/hDc&#10;sfK34CEiZAblhuCmVmBeq0xiVV3m6N+TFKnxLM2h2GCDGYiTZzWf1cjzObPuihkcNRxKXB/uEo9S&#10;An5E6CRKKjBfXrv3/jgBaKWkxdHNqf28ZEZQIj8qnI33o709P+tB2ds/HKNiti3zbYtaNqeAjYH9&#10;j68Lovd3shdLA80dbpmpz4ompjjmzil3pldOXVwpuKe4mE6DG863Zu5c3WjuwT2rvsNu13fM6K7N&#10;HQ7IBfRjzrIXjR59faSC6dJBWYcpeOa14xt3Q2icbo/55bOtB6/nbTv5BQAA//8DAFBLAwQUAAYA&#10;CAAAACEAKKlPOd0AAAAMAQAADwAAAGRycy9kb3ducmV2LnhtbEyPwU7DMBBE70j8g7VI3KjdqLJo&#10;iFO1lYK4UpDg6MbbJGq8jmKnDX/P9gS3Ge3T7EyxmX0vLjjGLpCB5UKBQKqD66gx8PlRPT2DiMmS&#10;s30gNPCDETbl/V1hcxeu9I6XQ2oEh1DMrYE2pSGXMtYtehsXYUDi2ymM3ia2YyPdaK8c7nuZKaWl&#10;tx3xh9YOuG+xPh8mb2A/7KJSvuq/Xs/oqx296Ym+jXl8mLcvIBLO6Q+GW32uDiV3OoaJXBQ9+0yt&#10;NbOsVksQNyJbaVZHA2utNMiykP9HlL8AAAD//wMAUEsBAi0AFAAGAAgAAAAhALaDOJL+AAAA4QEA&#10;ABMAAAAAAAAAAAAAAAAAAAAAAFtDb250ZW50X1R5cGVzXS54bWxQSwECLQAUAAYACAAAACEAOP0h&#10;/9YAAACUAQAACwAAAAAAAAAAAAAAAAAvAQAAX3JlbHMvLnJlbHNQSwECLQAUAAYACAAAACEAb+Lz&#10;K70CAAC1BQAADgAAAAAAAAAAAAAAAAAuAgAAZHJzL2Uyb0RvYy54bWxQSwECLQAUAAYACAAAACEA&#10;KKlPOd0AAAAMAQAADwAAAAAAAAAAAAAAAAAXBQAAZHJzL2Rvd25yZXYueG1sUEsFBgAAAAAEAAQA&#10;8wAAACEGAAAAAA==&#10;" filled="f" strokecolor="red" strokeweight="3pt">
                <v:stroke dashstyle="3 1" joinstyle="miter"/>
              </v:roundrect>
            </w:pict>
          </mc:Fallback>
        </mc:AlternateContent>
      </w:r>
    </w:p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3F29E0" w:rsidRDefault="003F29E0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C94F66" w:rsidRDefault="00C94F66"/>
    <w:p w:rsidR="000529B2" w:rsidRDefault="000529B2"/>
    <w:p w:rsidR="000529B2" w:rsidRDefault="000529B2"/>
    <w:p w:rsidR="00784288" w:rsidRDefault="00784288"/>
    <w:p w:rsidR="00784288" w:rsidRDefault="00784288"/>
    <w:p w:rsidR="00784288" w:rsidRDefault="00784288"/>
    <w:p w:rsidR="00784288" w:rsidRDefault="00784288">
      <w:pPr>
        <w:rPr>
          <w:rFonts w:hint="eastAsia"/>
        </w:rPr>
      </w:pPr>
    </w:p>
    <w:p w:rsidR="00C94F66" w:rsidRPr="000529B2" w:rsidRDefault="00C94F66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≪12/16（水）地域公共交通会議≫</w:t>
      </w:r>
    </w:p>
    <w:p w:rsidR="00C94F66" w:rsidRPr="000529B2" w:rsidRDefault="00C94F66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〇今年度実施するアンケート調査の報告（定時定路線型、デマンドバス、市民アンケート）</w:t>
      </w:r>
    </w:p>
    <w:p w:rsidR="00C94F66" w:rsidRPr="000529B2" w:rsidRDefault="00C94F66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〇深谷市公共交通の現状分析</w:t>
      </w:r>
    </w:p>
    <w:p w:rsidR="00C94F66" w:rsidRPr="000529B2" w:rsidRDefault="00C94F66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〇今後のスケジュール</w:t>
      </w:r>
    </w:p>
    <w:p w:rsidR="00C94F66" w:rsidRPr="000529B2" w:rsidRDefault="00C94F66">
      <w:pPr>
        <w:rPr>
          <w:sz w:val="24"/>
          <w:szCs w:val="28"/>
        </w:rPr>
      </w:pPr>
    </w:p>
    <w:p w:rsidR="00C94F66" w:rsidRPr="000529B2" w:rsidRDefault="00C94F66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≪</w:t>
      </w:r>
      <w:r w:rsidR="000529B2" w:rsidRPr="000529B2">
        <w:rPr>
          <w:rFonts w:ascii="HGSｺﾞｼｯｸM" w:eastAsia="HGSｺﾞｼｯｸM" w:hint="eastAsia"/>
          <w:sz w:val="24"/>
          <w:szCs w:val="28"/>
        </w:rPr>
        <w:t>＠/＠（＠）次回地域公共交通会議</w:t>
      </w:r>
      <w:r w:rsidRPr="000529B2">
        <w:rPr>
          <w:rFonts w:ascii="HGSｺﾞｼｯｸM" w:eastAsia="HGSｺﾞｼｯｸM" w:hint="eastAsia"/>
          <w:sz w:val="24"/>
          <w:szCs w:val="28"/>
        </w:rPr>
        <w:t>≫</w:t>
      </w:r>
    </w:p>
    <w:p w:rsidR="00C94F66" w:rsidRPr="000529B2" w:rsidRDefault="000529B2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○実施アンケートの集計結果および経年変化分析</w:t>
      </w:r>
    </w:p>
    <w:p w:rsidR="000529B2" w:rsidRPr="000529B2" w:rsidRDefault="000529B2">
      <w:pPr>
        <w:rPr>
          <w:rFonts w:ascii="HGSｺﾞｼｯｸM" w:eastAsia="HGSｺﾞｼｯｸM"/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○デマンドバスの問題・課題点の提示</w:t>
      </w:r>
      <w:bookmarkStart w:id="0" w:name="_GoBack"/>
      <w:bookmarkEnd w:id="0"/>
    </w:p>
    <w:p w:rsidR="000529B2" w:rsidRPr="000529B2" w:rsidRDefault="000529B2">
      <w:pPr>
        <w:rPr>
          <w:sz w:val="24"/>
          <w:szCs w:val="28"/>
        </w:rPr>
      </w:pPr>
      <w:r w:rsidRPr="000529B2">
        <w:rPr>
          <w:rFonts w:ascii="HGSｺﾞｼｯｸM" w:eastAsia="HGSｺﾞｼｯｸM" w:hint="eastAsia"/>
          <w:sz w:val="24"/>
          <w:szCs w:val="28"/>
        </w:rPr>
        <w:t>○見直しの方針と具体案の提示</w:t>
      </w:r>
    </w:p>
    <w:p w:rsidR="00C94F66" w:rsidRPr="000529B2" w:rsidRDefault="00C94F66">
      <w:pPr>
        <w:rPr>
          <w:sz w:val="24"/>
          <w:szCs w:val="28"/>
        </w:rPr>
      </w:pPr>
    </w:p>
    <w:sectPr w:rsidR="00C94F66" w:rsidRPr="000529B2" w:rsidSect="00C94F66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F3" w:rsidRDefault="00AF37F3" w:rsidP="00C94F66">
      <w:r>
        <w:separator/>
      </w:r>
    </w:p>
  </w:endnote>
  <w:endnote w:type="continuationSeparator" w:id="0">
    <w:p w:rsidR="00AF37F3" w:rsidRDefault="00AF37F3" w:rsidP="00C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F3" w:rsidRDefault="00AF37F3" w:rsidP="00C94F66">
      <w:r>
        <w:separator/>
      </w:r>
    </w:p>
  </w:footnote>
  <w:footnote w:type="continuationSeparator" w:id="0">
    <w:p w:rsidR="00AF37F3" w:rsidRDefault="00AF37F3" w:rsidP="00C9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6"/>
    <w:rsid w:val="000529B2"/>
    <w:rsid w:val="003F29E0"/>
    <w:rsid w:val="00784288"/>
    <w:rsid w:val="007B07DF"/>
    <w:rsid w:val="00AF37F3"/>
    <w:rsid w:val="00C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80FB9-E131-4381-81D6-30074A2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F66"/>
  </w:style>
  <w:style w:type="paragraph" w:styleId="a5">
    <w:name w:val="footer"/>
    <w:basedOn w:val="a"/>
    <w:link w:val="a6"/>
    <w:uiPriority w:val="99"/>
    <w:unhideWhenUsed/>
    <w:rsid w:val="00C9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F66"/>
  </w:style>
  <w:style w:type="paragraph" w:styleId="a7">
    <w:name w:val="Balloon Text"/>
    <w:basedOn w:val="a"/>
    <w:link w:val="a8"/>
    <w:uiPriority w:val="99"/>
    <w:semiHidden/>
    <w:unhideWhenUsed/>
    <w:rsid w:val="0078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美佳</dc:creator>
  <cp:lastModifiedBy>admin</cp:lastModifiedBy>
  <cp:revision>2</cp:revision>
  <cp:lastPrinted>2020-12-10T11:31:00Z</cp:lastPrinted>
  <dcterms:created xsi:type="dcterms:W3CDTF">2020-12-10T11:34:00Z</dcterms:created>
  <dcterms:modified xsi:type="dcterms:W3CDTF">2020-12-10T11:34:00Z</dcterms:modified>
</cp:coreProperties>
</file>