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70" w:rsidRDefault="005A6570">
      <w:bookmarkStart w:id="0" w:name="_GoBack"/>
      <w:bookmarkEnd w:id="0"/>
      <w:r>
        <w:rPr>
          <w:rFonts w:hint="eastAsia"/>
        </w:rPr>
        <w:t>様式第</w:t>
      </w:r>
      <w:r w:rsidR="00EA1605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A6570" w:rsidRDefault="005A6570"/>
    <w:p w:rsidR="005A6570" w:rsidRDefault="005A6570">
      <w:pPr>
        <w:spacing w:after="120"/>
        <w:jc w:val="center"/>
      </w:pPr>
      <w:r>
        <w:rPr>
          <w:rFonts w:hint="eastAsia"/>
          <w:spacing w:val="105"/>
        </w:rPr>
        <w:t>深谷市都市計画下水道事業受益者負担金徴収猶予申請</w:t>
      </w:r>
      <w:r>
        <w:rPr>
          <w:rFonts w:hint="eastAsia"/>
        </w:rPr>
        <w:t>書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1428"/>
        <w:gridCol w:w="924"/>
        <w:gridCol w:w="923"/>
        <w:gridCol w:w="1456"/>
        <w:gridCol w:w="4157"/>
        <w:gridCol w:w="1666"/>
      </w:tblGrid>
      <w:tr w:rsidR="005A6570" w:rsidTr="00A94069">
        <w:trPr>
          <w:cantSplit/>
          <w:trHeight w:val="2001"/>
        </w:trPr>
        <w:tc>
          <w:tcPr>
            <w:tcW w:w="13438" w:type="dxa"/>
            <w:gridSpan w:val="8"/>
            <w:tcBorders>
              <w:bottom w:val="nil"/>
            </w:tcBorders>
            <w:vAlign w:val="center"/>
          </w:tcPr>
          <w:p w:rsidR="005A6570" w:rsidRDefault="005A6570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EA1605" w:rsidRDefault="005A6570">
            <w:r>
              <w:rPr>
                <w:rFonts w:hint="eastAsia"/>
              </w:rPr>
              <w:t xml:space="preserve">　　</w:t>
            </w:r>
            <w:r w:rsidR="00EA1605">
              <w:rPr>
                <w:rFonts w:hint="eastAsia"/>
              </w:rPr>
              <w:t>深谷市下水道事業</w:t>
            </w:r>
          </w:p>
          <w:p w:rsidR="005A6570" w:rsidRDefault="005A6570" w:rsidP="00EA1605">
            <w:pPr>
              <w:ind w:firstLineChars="200" w:firstLine="420"/>
            </w:pPr>
            <w:r>
              <w:rPr>
                <w:rFonts w:hint="eastAsia"/>
              </w:rPr>
              <w:t xml:space="preserve">深谷市長　　　</w:t>
            </w:r>
            <w:r w:rsidR="00EA16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62B5B">
              <w:rPr>
                <w:rFonts w:hint="eastAsia"/>
              </w:rPr>
              <w:t>宛て</w:t>
            </w:r>
          </w:p>
          <w:p w:rsidR="005A6570" w:rsidRDefault="005A6570">
            <w:pPr>
              <w:jc w:val="right"/>
            </w:pPr>
            <w:r>
              <w:rPr>
                <w:rFonts w:hint="eastAsia"/>
              </w:rPr>
              <w:t xml:space="preserve">申請受益者　</w:t>
            </w:r>
            <w:r w:rsidR="00A940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5A6570" w:rsidRDefault="005A657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A94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A94069" w:rsidRDefault="00A94069">
            <w:pPr>
              <w:jc w:val="right"/>
            </w:pPr>
          </w:p>
          <w:p w:rsidR="005A6570" w:rsidRDefault="005A657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B41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A94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A6570" w:rsidRDefault="005A6570" w:rsidP="00EA1605">
            <w:r>
              <w:rPr>
                <w:rFonts w:hint="eastAsia"/>
              </w:rPr>
              <w:t xml:space="preserve">　　下水道受益者負担金の徴収猶予を受けたいので、深谷市都市計画下水道事業受益者負担金条例施行</w:t>
            </w:r>
            <w:r w:rsidR="00EA1605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5A6570" w:rsidTr="00A94069">
        <w:trPr>
          <w:cantSplit/>
          <w:trHeight w:val="337"/>
        </w:trPr>
        <w:tc>
          <w:tcPr>
            <w:tcW w:w="7615" w:type="dxa"/>
            <w:gridSpan w:val="6"/>
            <w:tcBorders>
              <w:top w:val="nil"/>
              <w:righ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58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53"/>
              </w:rPr>
              <w:t>この欄は記入しないでください</w:t>
            </w:r>
            <w:r>
              <w:rPr>
                <w:rFonts w:hint="eastAsia"/>
              </w:rPr>
              <w:t>。</w:t>
            </w:r>
          </w:p>
        </w:tc>
      </w:tr>
      <w:tr w:rsidR="005A6570" w:rsidTr="00A94069">
        <w:trPr>
          <w:cantSplit/>
          <w:trHeight w:val="337"/>
        </w:trPr>
        <w:tc>
          <w:tcPr>
            <w:tcW w:w="7615" w:type="dxa"/>
            <w:gridSpan w:val="6"/>
            <w:tcBorders>
              <w:right w:val="single" w:sz="12" w:space="0" w:color="auto"/>
            </w:tcBorders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76"/>
              </w:rPr>
              <w:t>徴収猶予を申請しようとする土地の所在</w:t>
            </w:r>
            <w:r>
              <w:rPr>
                <w:rFonts w:hint="eastAsia"/>
              </w:rPr>
              <w:t>等</w:t>
            </w:r>
          </w:p>
        </w:tc>
        <w:tc>
          <w:tcPr>
            <w:tcW w:w="4157" w:type="dxa"/>
            <w:vMerge w:val="restart"/>
            <w:tcBorders>
              <w:left w:val="single" w:sz="12" w:space="0" w:color="auto"/>
            </w:tcBorders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315"/>
              </w:rPr>
              <w:t>猶予理</w:t>
            </w:r>
            <w:r>
              <w:rPr>
                <w:rFonts w:hint="eastAsia"/>
              </w:rPr>
              <w:t>由</w:t>
            </w:r>
          </w:p>
        </w:tc>
        <w:tc>
          <w:tcPr>
            <w:tcW w:w="1666" w:type="dxa"/>
            <w:vMerge w:val="restart"/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105"/>
              </w:rPr>
              <w:t>猶予</w:t>
            </w:r>
            <w:r>
              <w:rPr>
                <w:rFonts w:hint="eastAsia"/>
              </w:rPr>
              <w:t>率</w:t>
            </w:r>
          </w:p>
        </w:tc>
      </w:tr>
      <w:tr w:rsidR="005A6570" w:rsidTr="00A94069">
        <w:trPr>
          <w:cantSplit/>
          <w:trHeight w:val="338"/>
        </w:trPr>
        <w:tc>
          <w:tcPr>
            <w:tcW w:w="4312" w:type="dxa"/>
            <w:gridSpan w:val="3"/>
            <w:vMerge w:val="restart"/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210"/>
              </w:rPr>
              <w:t>土地の所在地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1847" w:type="dxa"/>
            <w:gridSpan w:val="2"/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56" w:type="dxa"/>
            <w:vMerge w:val="restart"/>
            <w:tcBorders>
              <w:right w:val="single" w:sz="12" w:space="0" w:color="auto"/>
            </w:tcBorders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5A6570" w:rsidRDefault="005A6570">
            <w:pPr>
              <w:jc w:val="center"/>
            </w:pPr>
          </w:p>
        </w:tc>
        <w:tc>
          <w:tcPr>
            <w:tcW w:w="1666" w:type="dxa"/>
            <w:vMerge/>
          </w:tcPr>
          <w:p w:rsidR="005A6570" w:rsidRDefault="005A6570">
            <w:pPr>
              <w:jc w:val="center"/>
            </w:pPr>
          </w:p>
        </w:tc>
      </w:tr>
      <w:tr w:rsidR="005A6570" w:rsidTr="00A94069">
        <w:trPr>
          <w:cantSplit/>
          <w:trHeight w:val="351"/>
        </w:trPr>
        <w:tc>
          <w:tcPr>
            <w:tcW w:w="4312" w:type="dxa"/>
            <w:gridSpan w:val="3"/>
            <w:vMerge/>
            <w:vAlign w:val="center"/>
          </w:tcPr>
          <w:p w:rsidR="005A6570" w:rsidRDefault="005A6570">
            <w:pPr>
              <w:jc w:val="center"/>
            </w:pPr>
          </w:p>
        </w:tc>
        <w:tc>
          <w:tcPr>
            <w:tcW w:w="924" w:type="dxa"/>
            <w:vAlign w:val="center"/>
          </w:tcPr>
          <w:p w:rsidR="005A6570" w:rsidRDefault="004F4507">
            <w:pPr>
              <w:jc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923" w:type="dxa"/>
            <w:vAlign w:val="center"/>
          </w:tcPr>
          <w:p w:rsidR="005A6570" w:rsidRDefault="005A6570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456" w:type="dxa"/>
            <w:vMerge/>
            <w:tcBorders>
              <w:right w:val="single" w:sz="12" w:space="0" w:color="auto"/>
            </w:tcBorders>
          </w:tcPr>
          <w:p w:rsidR="005A6570" w:rsidRDefault="005A6570">
            <w:pPr>
              <w:jc w:val="center"/>
            </w:pP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5A6570" w:rsidRDefault="005A6570">
            <w:pPr>
              <w:jc w:val="center"/>
            </w:pPr>
          </w:p>
        </w:tc>
        <w:tc>
          <w:tcPr>
            <w:tcW w:w="1666" w:type="dxa"/>
            <w:vMerge/>
          </w:tcPr>
          <w:p w:rsidR="005A6570" w:rsidRDefault="005A6570">
            <w:pPr>
              <w:jc w:val="center"/>
            </w:pPr>
          </w:p>
        </w:tc>
      </w:tr>
      <w:tr w:rsidR="005A6570" w:rsidTr="00A94069">
        <w:trPr>
          <w:trHeight w:val="557"/>
        </w:trPr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5A6570" w:rsidRDefault="005A657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5A6570" w:rsidRDefault="005A657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A6570" w:rsidTr="00A94069">
        <w:trPr>
          <w:trHeight w:val="558"/>
        </w:trPr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</w:tr>
      <w:tr w:rsidR="005A6570" w:rsidTr="00A94069">
        <w:trPr>
          <w:trHeight w:val="558"/>
        </w:trPr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</w:tr>
      <w:tr w:rsidR="005A6570" w:rsidTr="00A94069">
        <w:trPr>
          <w:trHeight w:val="533"/>
        </w:trPr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</w:tr>
      <w:tr w:rsidR="005A6570" w:rsidTr="00A94069">
        <w:trPr>
          <w:trHeight w:val="555"/>
        </w:trPr>
        <w:tc>
          <w:tcPr>
            <w:tcW w:w="1442" w:type="dxa"/>
            <w:tcBorders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1442" w:type="dxa"/>
            <w:tcBorders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1428" w:type="dxa"/>
            <w:tcBorders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924" w:type="dxa"/>
            <w:tcBorders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923" w:type="dxa"/>
            <w:tcBorders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1456" w:type="dxa"/>
            <w:tcBorders>
              <w:bottom w:val="single" w:sz="4" w:space="0" w:color="auto"/>
              <w:right w:val="single" w:sz="12" w:space="0" w:color="auto"/>
            </w:tcBorders>
          </w:tcPr>
          <w:p w:rsidR="005A6570" w:rsidRDefault="005A6570" w:rsidP="00A94069"/>
        </w:tc>
        <w:tc>
          <w:tcPr>
            <w:tcW w:w="4157" w:type="dxa"/>
            <w:tcBorders>
              <w:left w:val="single" w:sz="12" w:space="0" w:color="auto"/>
              <w:bottom w:val="single" w:sz="4" w:space="0" w:color="auto"/>
            </w:tcBorders>
          </w:tcPr>
          <w:p w:rsidR="005A6570" w:rsidRDefault="005A6570" w:rsidP="00A94069"/>
        </w:tc>
        <w:tc>
          <w:tcPr>
            <w:tcW w:w="1666" w:type="dxa"/>
            <w:tcBorders>
              <w:bottom w:val="single" w:sz="4" w:space="0" w:color="auto"/>
            </w:tcBorders>
          </w:tcPr>
          <w:p w:rsidR="005A6570" w:rsidRDefault="005A6570" w:rsidP="00A94069"/>
        </w:tc>
      </w:tr>
      <w:tr w:rsidR="005A6570" w:rsidTr="00A94069">
        <w:trPr>
          <w:trHeight w:val="558"/>
        </w:trPr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5A6570" w:rsidRDefault="005A6570">
            <w:r>
              <w:rPr>
                <w:rFonts w:hint="eastAsia"/>
              </w:rPr>
              <w:t xml:space="preserve">　</w:t>
            </w:r>
          </w:p>
        </w:tc>
      </w:tr>
    </w:tbl>
    <w:p w:rsidR="005A6570" w:rsidRDefault="005A6570">
      <w:pPr>
        <w:spacing w:line="140" w:lineRule="exact"/>
      </w:pPr>
    </w:p>
    <w:sectPr w:rsidR="005A6570" w:rsidSect="00714B4F">
      <w:pgSz w:w="16840" w:h="11907" w:orient="landscape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47" w:rsidRDefault="00C56A47">
      <w:r>
        <w:separator/>
      </w:r>
    </w:p>
  </w:endnote>
  <w:endnote w:type="continuationSeparator" w:id="0">
    <w:p w:rsidR="00C56A47" w:rsidRDefault="00C5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HGP行書体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47" w:rsidRDefault="00C56A47">
      <w:r>
        <w:separator/>
      </w:r>
    </w:p>
  </w:footnote>
  <w:footnote w:type="continuationSeparator" w:id="0">
    <w:p w:rsidR="00C56A47" w:rsidRDefault="00C5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5"/>
    <w:rsid w:val="000A3226"/>
    <w:rsid w:val="00155F3E"/>
    <w:rsid w:val="00164B03"/>
    <w:rsid w:val="00296D34"/>
    <w:rsid w:val="002B4185"/>
    <w:rsid w:val="004F4507"/>
    <w:rsid w:val="005A6570"/>
    <w:rsid w:val="00714B4F"/>
    <w:rsid w:val="00796F95"/>
    <w:rsid w:val="00962B5B"/>
    <w:rsid w:val="00A94069"/>
    <w:rsid w:val="00BB6D1D"/>
    <w:rsid w:val="00C56A47"/>
    <w:rsid w:val="00EA1605"/>
    <w:rsid w:val="00F002CD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C396C2-434A-42F0-B34E-C59ABD5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8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2407</cp:lastModifiedBy>
  <cp:revision>11</cp:revision>
  <cp:lastPrinted>2021-12-08T06:47:00Z</cp:lastPrinted>
  <dcterms:created xsi:type="dcterms:W3CDTF">2021-12-02T06:20:00Z</dcterms:created>
  <dcterms:modified xsi:type="dcterms:W3CDTF">2022-04-18T07:55:00Z</dcterms:modified>
</cp:coreProperties>
</file>